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4" w:rsidRDefault="00847A94">
      <w:pPr>
        <w:rPr>
          <w:lang w:val="en-US"/>
        </w:rPr>
      </w:pPr>
    </w:p>
    <w:p w:rsidR="00847A94" w:rsidRDefault="00847A94">
      <w:r>
        <w:t>ΓΥΜΝΑΣΙΟ – Λ.Τ. ΣΟΥΡΠΗΣ</w:t>
      </w:r>
    </w:p>
    <w:p w:rsidR="00847A94" w:rsidRDefault="00847A94"/>
    <w:p w:rsidR="00847A94" w:rsidRPr="004D16AE" w:rsidRDefault="00847A94">
      <w:r>
        <w:t>ΠΡΟΣΦΟΡΕ</w:t>
      </w:r>
      <w:r w:rsidR="0031349D">
        <w:t xml:space="preserve">Σ ΤΟΥΡΙΣΤΙΚΩΝ ΓΡΑΦΕΙΩΝ ΓΙΑ ΤΗΝ </w:t>
      </w:r>
      <w:r w:rsidR="009E07A7">
        <w:t>ΗΜΕΡΗΣΙΑ</w:t>
      </w:r>
      <w:r>
        <w:t xml:space="preserve"> ΕΚΔΡΟΜΗ ΣΤ</w:t>
      </w:r>
      <w:r w:rsidR="009E07A7">
        <w:t>ΗΝ ΑΜΑΛΙΑΠΟΛΗ ΑΛΜΥΡΟΥ</w:t>
      </w:r>
      <w:r>
        <w:t xml:space="preserve"> ΣΤΙΣ </w:t>
      </w:r>
      <w:r w:rsidR="009E07A7">
        <w:t>10</w:t>
      </w:r>
      <w:r w:rsidR="004D16AE">
        <w:t>/0</w:t>
      </w:r>
      <w:r w:rsidR="009E07A7">
        <w:t>4</w:t>
      </w:r>
      <w:r w:rsidR="004D16AE">
        <w:t>/2014</w:t>
      </w:r>
      <w:r w:rsidR="004D16AE" w:rsidRPr="004D16AE">
        <w:t>.</w:t>
      </w:r>
    </w:p>
    <w:p w:rsidR="00847A94" w:rsidRPr="00847A94" w:rsidRDefault="00847A94"/>
    <w:tbl>
      <w:tblPr>
        <w:tblW w:w="0" w:type="auto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</w:tblGrid>
      <w:tr w:rsidR="00572C0D" w:rsidRPr="00847A94" w:rsidTr="00572C0D">
        <w:tc>
          <w:tcPr>
            <w:tcW w:w="2130" w:type="dxa"/>
          </w:tcPr>
          <w:p w:rsidR="00572C0D" w:rsidRPr="00847A94" w:rsidRDefault="00572C0D">
            <w:r>
              <w:t>ΤΟΥΡ. ΓΡΑΦΕΙΟ</w:t>
            </w:r>
          </w:p>
        </w:tc>
        <w:tc>
          <w:tcPr>
            <w:tcW w:w="2130" w:type="dxa"/>
          </w:tcPr>
          <w:p w:rsidR="00572C0D" w:rsidRPr="0031349D" w:rsidRDefault="00572C0D" w:rsidP="0031349D">
            <w:pPr>
              <w:rPr>
                <w:lang w:val="en-US"/>
              </w:rPr>
            </w:pPr>
            <w:r>
              <w:t xml:space="preserve">ΤΙΜΗ </w:t>
            </w:r>
          </w:p>
        </w:tc>
      </w:tr>
      <w:tr w:rsidR="00572C0D" w:rsidRPr="00847A94" w:rsidTr="00572C0D">
        <w:trPr>
          <w:trHeight w:val="470"/>
        </w:trPr>
        <w:tc>
          <w:tcPr>
            <w:tcW w:w="2130" w:type="dxa"/>
          </w:tcPr>
          <w:p w:rsidR="00572C0D" w:rsidRPr="004D16AE" w:rsidRDefault="009E07A7">
            <w:pPr>
              <w:rPr>
                <w:lang w:val="en-US"/>
              </w:rPr>
            </w:pPr>
            <w:r>
              <w:t>ΒΑΖΟΥΡΑΣ</w:t>
            </w:r>
            <w:r>
              <w:rPr>
                <w:lang w:val="en-US"/>
              </w:rPr>
              <w:t xml:space="preserve"> TOURS</w:t>
            </w:r>
          </w:p>
        </w:tc>
        <w:tc>
          <w:tcPr>
            <w:tcW w:w="2130" w:type="dxa"/>
          </w:tcPr>
          <w:p w:rsidR="00572C0D" w:rsidRPr="00847A94" w:rsidRDefault="009E07A7">
            <w:r>
              <w:rPr>
                <w:lang w:val="en-US"/>
              </w:rPr>
              <w:t>200</w:t>
            </w:r>
            <w:r w:rsidR="00572C0D">
              <w:rPr>
                <w:lang w:val="en-US"/>
              </w:rPr>
              <w:t xml:space="preserve"> </w:t>
            </w:r>
            <w:r w:rsidR="00572C0D">
              <w:t>ευρώ</w:t>
            </w:r>
          </w:p>
        </w:tc>
      </w:tr>
      <w:tr w:rsidR="00572C0D" w:rsidRPr="00847A94" w:rsidTr="00572C0D">
        <w:tc>
          <w:tcPr>
            <w:tcW w:w="2130" w:type="dxa"/>
          </w:tcPr>
          <w:p w:rsidR="00572C0D" w:rsidRPr="004D16AE" w:rsidRDefault="00572C0D" w:rsidP="00A100E3">
            <w:pPr>
              <w:rPr>
                <w:lang w:val="en-US"/>
              </w:rPr>
            </w:pPr>
            <w:r w:rsidRPr="004D16AE">
              <w:rPr>
                <w:lang w:val="en-US"/>
              </w:rPr>
              <w:t>IO</w:t>
            </w:r>
            <w:r>
              <w:rPr>
                <w:lang w:val="en-US"/>
              </w:rPr>
              <w:t>LKOS TRALELNET</w:t>
            </w:r>
          </w:p>
        </w:tc>
        <w:tc>
          <w:tcPr>
            <w:tcW w:w="2130" w:type="dxa"/>
          </w:tcPr>
          <w:p w:rsidR="00572C0D" w:rsidRPr="00847A94" w:rsidRDefault="00572C0D" w:rsidP="00A100E3">
            <w:r>
              <w:t xml:space="preserve"> </w:t>
            </w:r>
            <w:r w:rsidR="009E07A7">
              <w:rPr>
                <w:lang w:val="en-US"/>
              </w:rPr>
              <w:t>250</w:t>
            </w:r>
            <w:r>
              <w:rPr>
                <w:lang w:val="en-US"/>
              </w:rPr>
              <w:t xml:space="preserve"> </w:t>
            </w:r>
            <w:r>
              <w:t>ευρώ</w:t>
            </w:r>
          </w:p>
        </w:tc>
      </w:tr>
    </w:tbl>
    <w:p w:rsidR="00847A94" w:rsidRDefault="00847A94">
      <w:pPr>
        <w:rPr>
          <w:lang w:val="en-US"/>
        </w:rPr>
      </w:pPr>
    </w:p>
    <w:p w:rsidR="0031349D" w:rsidRDefault="00AE0C52">
      <w:r>
        <w:rPr>
          <w:lang w:val="en-US"/>
        </w:rPr>
        <w:t>H</w:t>
      </w:r>
      <w:r w:rsidRPr="00AE0C52">
        <w:t xml:space="preserve"> </w:t>
      </w:r>
      <w:r>
        <w:t xml:space="preserve">επιτροπή αξιολόγησης των προσφορών </w:t>
      </w:r>
      <w:r w:rsidR="0031349D">
        <w:t>αποφάσισε:</w:t>
      </w:r>
    </w:p>
    <w:p w:rsidR="00AE0C52" w:rsidRDefault="0031349D" w:rsidP="009E07A7">
      <w:r>
        <w:t xml:space="preserve">Να αναθέσει την εκδρομή στο πρακτορείο  </w:t>
      </w:r>
      <w:r w:rsidR="009E07A7">
        <w:t>ΒΑΖΟΥΡΑΣ</w:t>
      </w:r>
      <w:r w:rsidR="009E07A7" w:rsidRPr="009E07A7">
        <w:t xml:space="preserve"> </w:t>
      </w:r>
      <w:r w:rsidR="009E07A7">
        <w:rPr>
          <w:lang w:val="en-US"/>
        </w:rPr>
        <w:t>TOURS</w:t>
      </w:r>
      <w:r>
        <w:t>, το οποίο έδωσε και την οικονομικότερη προσφορά</w:t>
      </w:r>
      <w:r w:rsidR="0003721E" w:rsidRPr="0003721E">
        <w:t>.</w:t>
      </w:r>
    </w:p>
    <w:p w:rsidR="0077365A" w:rsidRPr="00AE0C52" w:rsidRDefault="0077365A"/>
    <w:sectPr w:rsidR="0077365A" w:rsidRPr="00AE0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19F"/>
    <w:multiLevelType w:val="hybridMultilevel"/>
    <w:tmpl w:val="AD1241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7A94"/>
    <w:rsid w:val="0003721E"/>
    <w:rsid w:val="00064306"/>
    <w:rsid w:val="00113D83"/>
    <w:rsid w:val="0030179A"/>
    <w:rsid w:val="0031349D"/>
    <w:rsid w:val="0033377C"/>
    <w:rsid w:val="004D16AE"/>
    <w:rsid w:val="00572C0D"/>
    <w:rsid w:val="0077365A"/>
    <w:rsid w:val="00847A94"/>
    <w:rsid w:val="008F1C55"/>
    <w:rsid w:val="009E07A7"/>
    <w:rsid w:val="00A100E3"/>
    <w:rsid w:val="00A279C1"/>
    <w:rsid w:val="00AE0C52"/>
    <w:rsid w:val="00C675BC"/>
    <w:rsid w:val="00F521C6"/>
    <w:rsid w:val="00F76288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BA83-80F6-43C6-B855-0F9B7BC2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ΓΥΜΝΑΣΙΟ – Λ</vt:lpstr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– Λ</dc:title>
  <dc:subject/>
  <dc:creator>GIANNIS</dc:creator>
  <cp:keywords/>
  <dc:description/>
  <cp:lastModifiedBy>Quest User</cp:lastModifiedBy>
  <cp:revision>2</cp:revision>
  <dcterms:created xsi:type="dcterms:W3CDTF">2014-04-02T09:50:00Z</dcterms:created>
  <dcterms:modified xsi:type="dcterms:W3CDTF">2014-04-02T09:50:00Z</dcterms:modified>
</cp:coreProperties>
</file>